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3" w:rsidRPr="000C17A0" w:rsidRDefault="000C17A0">
      <w:pPr>
        <w:rPr>
          <w:sz w:val="24"/>
          <w:szCs w:val="24"/>
        </w:rPr>
      </w:pPr>
      <w:r w:rsidRPr="000C17A0">
        <w:rPr>
          <w:sz w:val="24"/>
          <w:szCs w:val="24"/>
        </w:rPr>
        <w:t>Body Systems Activity Grading Rubric:</w:t>
      </w:r>
    </w:p>
    <w:p w:rsidR="000C17A0" w:rsidRPr="000C17A0" w:rsidRDefault="000C17A0" w:rsidP="000C17A0">
      <w:pPr>
        <w:framePr w:hSpace="180" w:wrap="around" w:vAnchor="text" w:hAnchor="text" w:y="1"/>
        <w:spacing w:after="0" w:line="225" w:lineRule="atLeast"/>
        <w:ind w:right="150"/>
        <w:rPr>
          <w:b/>
          <w:bCs/>
          <w:sz w:val="24"/>
          <w:szCs w:val="24"/>
        </w:rPr>
      </w:pPr>
      <w:bookmarkStart w:id="0" w:name="eva"/>
      <w:r w:rsidRPr="000C17A0">
        <w:rPr>
          <w:b/>
          <w:bCs/>
          <w:sz w:val="24"/>
          <w:szCs w:val="24"/>
        </w:rPr>
        <w:t>Evaluation</w:t>
      </w:r>
      <w:bookmarkEnd w:id="0"/>
    </w:p>
    <w:p w:rsidR="000C17A0" w:rsidRPr="000C17A0" w:rsidRDefault="000C17A0" w:rsidP="000C17A0">
      <w:pPr>
        <w:framePr w:hSpace="180" w:wrap="around" w:vAnchor="text" w:hAnchor="text" w:y="1"/>
        <w:spacing w:after="0" w:line="225" w:lineRule="atLeast"/>
        <w:ind w:right="150"/>
        <w:rPr>
          <w:sz w:val="24"/>
          <w:szCs w:val="24"/>
        </w:rPr>
      </w:pPr>
      <w:r w:rsidRPr="000C17A0">
        <w:rPr>
          <w:sz w:val="24"/>
          <w:szCs w:val="24"/>
        </w:rPr>
        <w:t>Use the following three-point rubric to evaluate students' work during this lesson.</w:t>
      </w:r>
    </w:p>
    <w:p w:rsidR="000C17A0" w:rsidRPr="000C17A0" w:rsidRDefault="000C17A0" w:rsidP="000C17A0">
      <w:pPr>
        <w:framePr w:hSpace="180" w:wrap="around" w:vAnchor="text" w:hAnchor="text" w:y="1"/>
        <w:numPr>
          <w:ilvl w:val="0"/>
          <w:numId w:val="1"/>
        </w:numPr>
        <w:spacing w:after="0" w:line="225" w:lineRule="atLeast"/>
        <w:ind w:right="150"/>
        <w:rPr>
          <w:sz w:val="24"/>
          <w:szCs w:val="24"/>
        </w:rPr>
      </w:pPr>
      <w:r w:rsidRPr="000C17A0">
        <w:rPr>
          <w:b/>
          <w:bCs/>
          <w:sz w:val="24"/>
          <w:szCs w:val="24"/>
        </w:rPr>
        <w:t>Three points: </w:t>
      </w:r>
      <w:r w:rsidRPr="000C17A0">
        <w:rPr>
          <w:sz w:val="24"/>
          <w:szCs w:val="24"/>
        </w:rPr>
        <w:t>Students participated actively in class discussions; demonstrated a solid understanding of how body systems work; and clearly described how they are connected.</w:t>
      </w:r>
    </w:p>
    <w:p w:rsidR="000C17A0" w:rsidRPr="000C17A0" w:rsidRDefault="000C17A0" w:rsidP="000C17A0">
      <w:pPr>
        <w:framePr w:hSpace="180" w:wrap="around" w:vAnchor="text" w:hAnchor="text" w:y="1"/>
        <w:numPr>
          <w:ilvl w:val="0"/>
          <w:numId w:val="1"/>
        </w:numPr>
        <w:spacing w:after="0" w:line="225" w:lineRule="atLeast"/>
        <w:ind w:right="150"/>
        <w:rPr>
          <w:sz w:val="24"/>
          <w:szCs w:val="24"/>
        </w:rPr>
      </w:pPr>
      <w:r w:rsidRPr="000C17A0">
        <w:rPr>
          <w:b/>
          <w:bCs/>
          <w:sz w:val="24"/>
          <w:szCs w:val="24"/>
        </w:rPr>
        <w:t>Two points: </w:t>
      </w:r>
      <w:r w:rsidRPr="000C17A0">
        <w:rPr>
          <w:sz w:val="24"/>
          <w:szCs w:val="24"/>
        </w:rPr>
        <w:t>Students participated in class discussions; demonstrated an understanding of how body systems work; and described how they are connected.</w:t>
      </w:r>
    </w:p>
    <w:p w:rsidR="000C17A0" w:rsidRPr="000C17A0" w:rsidRDefault="000C17A0" w:rsidP="000C17A0">
      <w:pPr>
        <w:framePr w:hSpace="180" w:wrap="around" w:vAnchor="text" w:hAnchor="text" w:y="1"/>
        <w:numPr>
          <w:ilvl w:val="0"/>
          <w:numId w:val="1"/>
        </w:numPr>
        <w:spacing w:after="0" w:line="225" w:lineRule="atLeast"/>
        <w:ind w:right="150"/>
        <w:rPr>
          <w:sz w:val="24"/>
          <w:szCs w:val="24"/>
        </w:rPr>
      </w:pPr>
      <w:r w:rsidRPr="000C17A0">
        <w:rPr>
          <w:b/>
          <w:bCs/>
          <w:sz w:val="24"/>
          <w:szCs w:val="24"/>
        </w:rPr>
        <w:t>One point: </w:t>
      </w:r>
      <w:r w:rsidRPr="000C17A0">
        <w:rPr>
          <w:sz w:val="24"/>
          <w:szCs w:val="24"/>
        </w:rPr>
        <w:t>Students did not participate in class discussions; demonstrated no understanding how of body systems work; and did not describe how they are connected.</w:t>
      </w:r>
    </w:p>
    <w:p w:rsidR="000C17A0" w:rsidRDefault="000C17A0">
      <w:pPr>
        <w:rPr>
          <w:sz w:val="24"/>
          <w:szCs w:val="24"/>
        </w:rPr>
      </w:pPr>
      <w:r w:rsidRPr="000C17A0">
        <w:rPr>
          <w:sz w:val="24"/>
          <w:szCs w:val="24"/>
        </w:rPr>
        <w:tab/>
      </w:r>
      <w:r w:rsidRPr="000C17A0">
        <w:rPr>
          <w:sz w:val="24"/>
          <w:szCs w:val="24"/>
        </w:rPr>
        <w:tab/>
      </w:r>
      <w:r w:rsidRPr="000C17A0">
        <w:rPr>
          <w:sz w:val="24"/>
          <w:szCs w:val="24"/>
        </w:rPr>
        <w:tab/>
      </w:r>
      <w:r w:rsidRPr="000C17A0">
        <w:rPr>
          <w:sz w:val="24"/>
          <w:szCs w:val="24"/>
        </w:rPr>
        <w:tab/>
      </w:r>
      <w:r w:rsidRPr="000C17A0">
        <w:rPr>
          <w:sz w:val="24"/>
          <w:szCs w:val="24"/>
        </w:rPr>
        <w:tab/>
      </w:r>
      <w:r w:rsidRPr="000C17A0">
        <w:rPr>
          <w:sz w:val="24"/>
          <w:szCs w:val="24"/>
        </w:rPr>
        <w:tab/>
      </w:r>
      <w:r w:rsidRPr="000C17A0">
        <w:rPr>
          <w:sz w:val="24"/>
          <w:szCs w:val="24"/>
        </w:rPr>
        <w:tab/>
      </w:r>
      <w:r w:rsidRPr="000C17A0">
        <w:rPr>
          <w:sz w:val="24"/>
          <w:szCs w:val="24"/>
        </w:rPr>
        <w:tab/>
        <w:t>Tota</w:t>
      </w:r>
      <w:r>
        <w:rPr>
          <w:sz w:val="24"/>
          <w:szCs w:val="24"/>
        </w:rPr>
        <w:t>l Points earned:  __________</w:t>
      </w:r>
    </w:p>
    <w:p w:rsidR="000C17A0" w:rsidRPr="000C17A0" w:rsidRDefault="000C17A0">
      <w:pPr>
        <w:rPr>
          <w:sz w:val="24"/>
          <w:szCs w:val="24"/>
        </w:rPr>
      </w:pPr>
      <w:bookmarkStart w:id="1" w:name="_GoBack"/>
      <w:bookmarkEnd w:id="1"/>
    </w:p>
    <w:sectPr w:rsidR="000C17A0" w:rsidRPr="000C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01594"/>
    <w:multiLevelType w:val="multilevel"/>
    <w:tmpl w:val="F104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A0"/>
    <w:rsid w:val="000C17A0"/>
    <w:rsid w:val="003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AE4B5-0D2F-4BD6-BF8E-9F90C152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1</cp:revision>
  <cp:lastPrinted>2015-08-12T21:02:00Z</cp:lastPrinted>
  <dcterms:created xsi:type="dcterms:W3CDTF">2015-08-12T21:00:00Z</dcterms:created>
  <dcterms:modified xsi:type="dcterms:W3CDTF">2015-08-12T21:02:00Z</dcterms:modified>
</cp:coreProperties>
</file>